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pStyle w:val="3"/>
        <w:shd w:val="clear" w:color="auto" w:fill="FFFFFF"/>
        <w:spacing w:before="0" w:beforeAutospacing="0" w:after="0" w:afterAutospacing="0" w:line="360" w:lineRule="exact"/>
        <w:jc w:val="center"/>
        <w:rPr>
          <w:rFonts w:hint="eastAsia"/>
          <w:b/>
          <w:bCs/>
          <w:spacing w:val="20"/>
          <w:kern w:val="2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iCs/>
          <w:sz w:val="32"/>
          <w:szCs w:val="32"/>
          <w:shd w:val="clear" w:color="auto" w:fill="FFFFFF"/>
          <w:lang w:val="en-US" w:eastAsia="zh-CN"/>
        </w:rPr>
        <w:t>2017年福建省公路工程造价培训班报名回执表</w:t>
      </w:r>
      <w:bookmarkEnd w:id="0"/>
    </w:p>
    <w:tbl>
      <w:tblPr>
        <w:tblStyle w:val="5"/>
        <w:tblW w:w="8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951"/>
        <w:gridCol w:w="926"/>
        <w:gridCol w:w="1095"/>
        <w:gridCol w:w="888"/>
        <w:gridCol w:w="1048"/>
        <w:gridCol w:w="1095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4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单位名称</w:t>
            </w:r>
            <w:r>
              <w:rPr>
                <w:rFonts w:hint="eastAsia" w:eastAsia="仿宋_GB2312"/>
                <w:bCs/>
                <w:szCs w:val="21"/>
                <w:lang w:eastAsia="zh-CN"/>
              </w:rPr>
              <w:t>（公章）</w:t>
            </w:r>
          </w:p>
        </w:tc>
        <w:tc>
          <w:tcPr>
            <w:tcW w:w="7294" w:type="dxa"/>
            <w:gridSpan w:val="7"/>
            <w:vAlign w:val="center"/>
          </w:tcPr>
          <w:p>
            <w:pPr>
              <w:spacing w:line="340" w:lineRule="exact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4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通讯地址</w:t>
            </w:r>
          </w:p>
        </w:tc>
        <w:tc>
          <w:tcPr>
            <w:tcW w:w="7294" w:type="dxa"/>
            <w:gridSpan w:val="7"/>
            <w:vAlign w:val="center"/>
          </w:tcPr>
          <w:p>
            <w:pPr>
              <w:spacing w:line="340" w:lineRule="exact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4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联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hint="eastAsia" w:eastAsia="仿宋_GB2312"/>
                <w:bCs/>
                <w:szCs w:val="21"/>
              </w:rPr>
              <w:t>系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hint="eastAsia" w:eastAsia="仿宋_GB2312"/>
                <w:bCs/>
                <w:szCs w:val="21"/>
              </w:rPr>
              <w:t>人</w:t>
            </w:r>
          </w:p>
        </w:tc>
        <w:tc>
          <w:tcPr>
            <w:tcW w:w="951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部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hint="eastAsia" w:eastAsia="仿宋_GB2312"/>
                <w:bCs/>
                <w:szCs w:val="21"/>
              </w:rPr>
              <w:t>门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职</w:t>
            </w:r>
            <w:r>
              <w:rPr>
                <w:rFonts w:hint="eastAsia" w:eastAsia="仿宋_GB2312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Cs/>
                <w:szCs w:val="21"/>
              </w:rPr>
              <w:t>务</w:t>
            </w:r>
          </w:p>
        </w:tc>
        <w:tc>
          <w:tcPr>
            <w:tcW w:w="1048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手</w:t>
            </w:r>
            <w:r>
              <w:rPr>
                <w:rFonts w:hint="eastAsia" w:eastAsia="仿宋_GB2312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Cs/>
                <w:szCs w:val="21"/>
              </w:rPr>
              <w:t>机</w:t>
            </w:r>
          </w:p>
        </w:tc>
        <w:tc>
          <w:tcPr>
            <w:tcW w:w="1291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4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联系电话</w:t>
            </w:r>
          </w:p>
        </w:tc>
        <w:tc>
          <w:tcPr>
            <w:tcW w:w="2972" w:type="dxa"/>
            <w:gridSpan w:val="3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88" w:type="dxa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传  真</w:t>
            </w:r>
          </w:p>
        </w:tc>
        <w:tc>
          <w:tcPr>
            <w:tcW w:w="1048" w:type="dxa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E-mail</w:t>
            </w:r>
          </w:p>
        </w:tc>
        <w:tc>
          <w:tcPr>
            <w:tcW w:w="1291" w:type="dxa"/>
            <w:vAlign w:val="center"/>
          </w:tcPr>
          <w:p>
            <w:pPr>
              <w:spacing w:line="340" w:lineRule="exact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46" w:type="dxa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Cs/>
                <w:szCs w:val="21"/>
                <w:lang w:eastAsia="zh-CN"/>
              </w:rPr>
            </w:pPr>
            <w:r>
              <w:rPr>
                <w:rFonts w:hint="eastAsia" w:eastAsia="仿宋_GB2312"/>
                <w:bCs/>
                <w:szCs w:val="21"/>
                <w:lang w:eastAsia="zh-CN"/>
              </w:rPr>
              <w:t>姓</w:t>
            </w:r>
            <w:r>
              <w:rPr>
                <w:rFonts w:hint="eastAsia" w:eastAsia="仿宋_GB2312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Cs/>
                <w:szCs w:val="21"/>
                <w:lang w:eastAsia="zh-CN"/>
              </w:rPr>
              <w:t>名</w:t>
            </w:r>
          </w:p>
        </w:tc>
        <w:tc>
          <w:tcPr>
            <w:tcW w:w="951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性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hint="eastAsia" w:eastAsia="仿宋_GB2312"/>
                <w:bCs/>
                <w:szCs w:val="21"/>
              </w:rPr>
              <w:t>别</w:t>
            </w:r>
          </w:p>
        </w:tc>
        <w:tc>
          <w:tcPr>
            <w:tcW w:w="92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部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hint="eastAsia" w:eastAsia="仿宋_GB2312"/>
                <w:bCs/>
                <w:szCs w:val="21"/>
              </w:rPr>
              <w:t>门</w:t>
            </w:r>
          </w:p>
        </w:tc>
        <w:tc>
          <w:tcPr>
            <w:tcW w:w="1095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职</w:t>
            </w:r>
            <w:r>
              <w:rPr>
                <w:rFonts w:hint="eastAsia" w:eastAsia="仿宋_GB2312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Cs/>
                <w:szCs w:val="21"/>
              </w:rPr>
              <w:t>务</w:t>
            </w:r>
          </w:p>
        </w:tc>
        <w:tc>
          <w:tcPr>
            <w:tcW w:w="888" w:type="dxa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Cs/>
                <w:szCs w:val="21"/>
                <w:lang w:eastAsia="zh-CN"/>
              </w:rPr>
            </w:pPr>
            <w:r>
              <w:rPr>
                <w:rFonts w:hint="eastAsia" w:eastAsia="仿宋_GB2312"/>
                <w:bCs/>
                <w:szCs w:val="21"/>
                <w:lang w:eastAsia="zh-CN"/>
              </w:rPr>
              <w:t>同望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bCs/>
                <w:szCs w:val="21"/>
                <w:lang w:eastAsia="zh-CN"/>
              </w:rPr>
            </w:pPr>
            <w:r>
              <w:rPr>
                <w:rFonts w:hint="eastAsia" w:eastAsia="仿宋_GB2312"/>
                <w:bCs/>
                <w:szCs w:val="21"/>
                <w:lang w:eastAsia="zh-CN"/>
              </w:rPr>
              <w:t>锁号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手</w:t>
            </w:r>
            <w:r>
              <w:rPr>
                <w:rFonts w:hint="eastAsia" w:eastAsia="仿宋_GB2312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Cs/>
                <w:szCs w:val="21"/>
              </w:rPr>
              <w:t>机</w:t>
            </w:r>
          </w:p>
        </w:tc>
        <w:tc>
          <w:tcPr>
            <w:tcW w:w="1291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备</w:t>
            </w:r>
            <w:r>
              <w:rPr>
                <w:rFonts w:hint="eastAsia" w:eastAsia="仿宋_GB2312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Cs/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4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4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4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4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4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8440" w:type="dxa"/>
            <w:gridSpan w:val="8"/>
            <w:vAlign w:val="center"/>
          </w:tcPr>
          <w:p>
            <w:pPr>
              <w:tabs>
                <w:tab w:val="left" w:pos="1435"/>
              </w:tabs>
              <w:spacing w:line="340" w:lineRule="exact"/>
              <w:jc w:val="left"/>
              <w:rPr>
                <w:rFonts w:hint="eastAsia" w:eastAsia="仿宋_GB2312"/>
                <w:b/>
                <w:bCs w:val="0"/>
                <w:szCs w:val="21"/>
                <w:lang w:eastAsia="zh-CN"/>
              </w:rPr>
            </w:pPr>
            <w:r>
              <w:rPr>
                <w:rFonts w:hint="eastAsia" w:eastAsia="仿宋_GB2312"/>
                <w:b/>
                <w:bCs w:val="0"/>
                <w:szCs w:val="21"/>
                <w:lang w:eastAsia="zh-CN"/>
              </w:rPr>
              <w:t>说明：</w:t>
            </w:r>
          </w:p>
          <w:p>
            <w:pPr>
              <w:tabs>
                <w:tab w:val="left" w:pos="1435"/>
              </w:tabs>
              <w:spacing w:line="340" w:lineRule="exact"/>
              <w:jc w:val="left"/>
              <w:rPr>
                <w:rFonts w:hint="eastAsia" w:eastAsia="仿宋_GB2312"/>
                <w:b/>
                <w:bCs w:val="0"/>
                <w:szCs w:val="21"/>
                <w:lang w:eastAsia="zh-CN"/>
              </w:rPr>
            </w:pPr>
            <w:r>
              <w:rPr>
                <w:rFonts w:hint="eastAsia" w:eastAsia="仿宋_GB2312"/>
                <w:b/>
                <w:bCs w:val="0"/>
                <w:szCs w:val="21"/>
                <w:lang w:val="en-US" w:eastAsia="zh-CN"/>
              </w:rPr>
              <w:t>1、若是协会单位会员，请在单位名称栏目上盖上公章，以便协会核对</w:t>
            </w:r>
            <w:r>
              <w:rPr>
                <w:rFonts w:hint="eastAsia" w:eastAsia="仿宋_GB2312"/>
                <w:b/>
                <w:bCs w:val="0"/>
                <w:szCs w:val="21"/>
                <w:lang w:eastAsia="zh-CN"/>
              </w:rPr>
              <w:t>；</w:t>
            </w:r>
          </w:p>
          <w:p>
            <w:pPr>
              <w:tabs>
                <w:tab w:val="left" w:pos="1435"/>
              </w:tabs>
              <w:spacing w:line="340" w:lineRule="exact"/>
              <w:jc w:val="left"/>
              <w:rPr>
                <w:rFonts w:hint="eastAsia" w:eastAsia="仿宋_GB2312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szCs w:val="21"/>
                <w:lang w:val="en-US" w:eastAsia="zh-CN"/>
              </w:rPr>
              <w:t>2、此次培训费用统一提供增值税普通发票,请在下方写明所开发票的抬头及统一社会信用代码。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"/>
              </w:rPr>
              <w:t>如需专</w:t>
            </w:r>
            <w:r>
              <w:rPr>
                <w:rFonts w:hint="eastAsia" w:eastAsia="仿宋_GB2312"/>
                <w:b/>
                <w:bCs w:val="0"/>
                <w:szCs w:val="21"/>
                <w:lang w:val="en-US" w:eastAsia="zh-CN"/>
              </w:rPr>
              <w:t>票，请另附专票信息。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09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eastAsia="zh-CN"/>
              </w:rPr>
              <w:t>发票抬头</w:t>
            </w:r>
          </w:p>
        </w:tc>
        <w:tc>
          <w:tcPr>
            <w:tcW w:w="6343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09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eastAsia="zh-CN"/>
              </w:rPr>
              <w:t>统一社会信用代码</w:t>
            </w:r>
          </w:p>
        </w:tc>
        <w:tc>
          <w:tcPr>
            <w:tcW w:w="6343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146" w:type="dxa"/>
            <w:vAlign w:val="center"/>
          </w:tcPr>
          <w:p>
            <w:pPr>
              <w:spacing w:line="340" w:lineRule="exact"/>
              <w:ind w:right="-107" w:rightChars="-51" w:firstLine="105" w:firstLineChars="50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住宿安排</w:t>
            </w:r>
          </w:p>
        </w:tc>
        <w:tc>
          <w:tcPr>
            <w:tcW w:w="7294" w:type="dxa"/>
            <w:gridSpan w:val="7"/>
            <w:vAlign w:val="center"/>
          </w:tcPr>
          <w:p>
            <w:pPr>
              <w:spacing w:line="340" w:lineRule="exact"/>
              <w:jc w:val="left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hint="eastAsia" w:eastAsia="仿宋_GB2312"/>
                <w:bCs/>
                <w:szCs w:val="21"/>
                <w:lang w:eastAsia="zh-CN"/>
              </w:rPr>
              <w:t>单间</w:t>
            </w:r>
            <w:r>
              <w:rPr>
                <w:rFonts w:hint="eastAsia" w:eastAsia="仿宋_GB2312"/>
                <w:bCs/>
                <w:szCs w:val="21"/>
              </w:rPr>
              <w:t>□</w:t>
            </w:r>
            <w:r>
              <w:rPr>
                <w:rFonts w:hint="eastAsia" w:eastAsia="仿宋_GB2312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Cs w:val="21"/>
              </w:rPr>
              <w:t>标间拼住□</w:t>
            </w:r>
            <w:r>
              <w:rPr>
                <w:rFonts w:eastAsia="仿宋_GB2312"/>
                <w:bCs/>
                <w:szCs w:val="21"/>
              </w:rPr>
              <w:t xml:space="preserve">  </w:t>
            </w:r>
            <w:r>
              <w:rPr>
                <w:rFonts w:hint="eastAsia" w:eastAsia="仿宋_GB2312"/>
                <w:bCs/>
                <w:szCs w:val="21"/>
              </w:rPr>
              <w:t>订房数量</w:t>
            </w:r>
            <w:r>
              <w:rPr>
                <w:rFonts w:eastAsia="仿宋_GB2312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bCs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eastAsia="仿宋_GB2312"/>
                <w:bCs/>
                <w:szCs w:val="21"/>
              </w:rPr>
              <w:t>间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hint="eastAsia" w:eastAsia="仿宋_GB2312"/>
                <w:bCs/>
                <w:szCs w:val="21"/>
              </w:rPr>
              <w:t>；自行安排□；其他说明：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4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费用总额</w:t>
            </w:r>
          </w:p>
        </w:tc>
        <w:tc>
          <w:tcPr>
            <w:tcW w:w="386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 xml:space="preserve">  </w:t>
            </w:r>
            <w:r>
              <w:rPr>
                <w:rFonts w:hint="eastAsia" w:eastAsia="仿宋_GB2312"/>
                <w:bCs/>
                <w:szCs w:val="21"/>
              </w:rPr>
              <w:t>万</w:t>
            </w:r>
            <w:r>
              <w:rPr>
                <w:rFonts w:eastAsia="仿宋_GB2312"/>
                <w:bCs/>
                <w:szCs w:val="21"/>
              </w:rPr>
              <w:t xml:space="preserve">     </w:t>
            </w:r>
            <w:r>
              <w:rPr>
                <w:rFonts w:hint="eastAsia" w:eastAsia="仿宋_GB2312"/>
                <w:bCs/>
                <w:szCs w:val="21"/>
              </w:rPr>
              <w:t>仟</w:t>
            </w:r>
            <w:r>
              <w:rPr>
                <w:rFonts w:eastAsia="仿宋_GB2312"/>
                <w:bCs/>
                <w:szCs w:val="21"/>
              </w:rPr>
              <w:t xml:space="preserve">     </w:t>
            </w:r>
            <w:r>
              <w:rPr>
                <w:rFonts w:hint="eastAsia" w:eastAsia="仿宋_GB2312"/>
                <w:bCs/>
                <w:szCs w:val="21"/>
              </w:rPr>
              <w:t>佰</w:t>
            </w:r>
            <w:r>
              <w:rPr>
                <w:rFonts w:eastAsia="仿宋_GB2312"/>
                <w:bCs/>
                <w:szCs w:val="21"/>
              </w:rPr>
              <w:t xml:space="preserve">     </w:t>
            </w:r>
            <w:r>
              <w:rPr>
                <w:rFonts w:hint="eastAsia" w:eastAsia="仿宋_GB2312"/>
                <w:bCs/>
                <w:szCs w:val="21"/>
              </w:rPr>
              <w:t>拾</w:t>
            </w:r>
            <w:r>
              <w:rPr>
                <w:rFonts w:eastAsia="仿宋_GB2312"/>
                <w:bCs/>
                <w:szCs w:val="21"/>
              </w:rPr>
              <w:t xml:space="preserve">    </w:t>
            </w:r>
            <w:r>
              <w:rPr>
                <w:rFonts w:hint="eastAsia" w:eastAsia="仿宋_GB2312"/>
                <w:bCs/>
                <w:szCs w:val="21"/>
              </w:rPr>
              <w:t>元整</w:t>
            </w:r>
          </w:p>
        </w:tc>
        <w:tc>
          <w:tcPr>
            <w:tcW w:w="1048" w:type="dxa"/>
            <w:vAlign w:val="center"/>
          </w:tcPr>
          <w:p>
            <w:pPr>
              <w:spacing w:line="340" w:lineRule="exact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小写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spacing w:line="340" w:lineRule="exact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4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付款方式</w:t>
            </w:r>
          </w:p>
        </w:tc>
        <w:tc>
          <w:tcPr>
            <w:tcW w:w="7294" w:type="dxa"/>
            <w:gridSpan w:val="7"/>
            <w:vAlign w:val="center"/>
          </w:tcPr>
          <w:p>
            <w:pPr>
              <w:spacing w:line="340" w:lineRule="exact"/>
              <w:ind w:firstLine="1050" w:firstLineChars="5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□通过银行</w:t>
            </w:r>
            <w:r>
              <w:rPr>
                <w:rFonts w:eastAsia="仿宋_GB2312"/>
                <w:bCs/>
                <w:szCs w:val="21"/>
              </w:rPr>
              <w:t xml:space="preserve">        </w:t>
            </w:r>
            <w:r>
              <w:rPr>
                <w:rFonts w:hint="eastAsia" w:eastAsia="仿宋_GB2312"/>
                <w:bCs/>
                <w:szCs w:val="21"/>
              </w:rPr>
              <w:t>□刷卡</w:t>
            </w:r>
            <w:r>
              <w:rPr>
                <w:rFonts w:eastAsia="仿宋_GB2312"/>
                <w:bCs/>
                <w:szCs w:val="21"/>
              </w:rPr>
              <w:t xml:space="preserve">         </w:t>
            </w:r>
            <w:r>
              <w:rPr>
                <w:rFonts w:hint="eastAsia" w:eastAsia="仿宋_GB2312"/>
                <w:bCs/>
                <w:szCs w:val="21"/>
              </w:rPr>
              <w:t>□现金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14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指 定 收</w:t>
            </w:r>
          </w:p>
          <w:p>
            <w:pPr>
              <w:spacing w:line="36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款 账 户</w:t>
            </w:r>
          </w:p>
        </w:tc>
        <w:tc>
          <w:tcPr>
            <w:tcW w:w="7294" w:type="dxa"/>
            <w:gridSpan w:val="7"/>
            <w:vAlign w:val="center"/>
          </w:tcPr>
          <w:p>
            <w:pPr>
              <w:spacing w:line="360" w:lineRule="exact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户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eastAsia="仿宋_GB2312"/>
                <w:b/>
                <w:bCs/>
                <w:szCs w:val="21"/>
              </w:rPr>
              <w:t xml:space="preserve">  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eastAsia="仿宋_GB2312"/>
                <w:b/>
                <w:bCs/>
                <w:szCs w:val="21"/>
              </w:rPr>
              <w:t>名： 福建省交通工程造价协会</w:t>
            </w:r>
          </w:p>
          <w:p>
            <w:pPr>
              <w:spacing w:line="360" w:lineRule="exact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账</w:t>
            </w:r>
            <w:r>
              <w:rPr>
                <w:rFonts w:eastAsia="仿宋_GB2312"/>
                <w:b/>
                <w:bCs/>
                <w:szCs w:val="21"/>
              </w:rPr>
              <w:t xml:space="preserve">  </w:t>
            </w:r>
            <w:r>
              <w:rPr>
                <w:rFonts w:hint="eastAsia" w:eastAsia="仿宋_GB2312"/>
                <w:b/>
                <w:bCs/>
                <w:szCs w:val="21"/>
              </w:rPr>
              <w:t xml:space="preserve">  号： 117060100100104994</w:t>
            </w:r>
          </w:p>
          <w:p>
            <w:pPr>
              <w:spacing w:line="360" w:lineRule="exact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开</w:t>
            </w: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bCs/>
                <w:szCs w:val="21"/>
              </w:rPr>
              <w:t>户</w:t>
            </w: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bCs/>
                <w:szCs w:val="21"/>
              </w:rPr>
              <w:t>行： 兴业银行股份有限公司福州五四</w:t>
            </w:r>
            <w:r>
              <w:rPr>
                <w:rFonts w:hint="eastAsia" w:eastAsia="仿宋_GB2312"/>
                <w:b/>
                <w:bCs/>
                <w:szCs w:val="21"/>
                <w:lang w:eastAsia="zh-CN"/>
              </w:rPr>
              <w:t>支</w:t>
            </w:r>
            <w:r>
              <w:rPr>
                <w:rFonts w:hint="eastAsia" w:eastAsia="仿宋_GB2312"/>
                <w:b/>
                <w:bCs/>
                <w:szCs w:val="21"/>
              </w:rPr>
              <w:t>行</w:t>
            </w:r>
          </w:p>
        </w:tc>
      </w:tr>
    </w:tbl>
    <w:p>
      <w:pPr>
        <w:numPr>
          <w:ilvl w:val="0"/>
          <w:numId w:val="0"/>
        </w:numPr>
        <w:ind w:firstLine="180" w:firstLineChars="100"/>
        <w:rPr>
          <w:rFonts w:hint="eastAsia" w:ascii="宋体" w:hAnsi="宋体"/>
          <w:sz w:val="18"/>
          <w:szCs w:val="18"/>
          <w:lang w:val="zh-CN"/>
        </w:rPr>
      </w:pPr>
      <w:r>
        <w:rPr>
          <w:rFonts w:hint="eastAsia" w:ascii="宋体" w:hAnsi="宋体"/>
          <w:sz w:val="18"/>
          <w:szCs w:val="18"/>
        </w:rPr>
        <w:t>会务联系人：</w:t>
      </w:r>
      <w:r>
        <w:rPr>
          <w:rFonts w:hint="eastAsia" w:ascii="宋体" w:hAnsi="宋体"/>
          <w:sz w:val="18"/>
          <w:szCs w:val="18"/>
          <w:lang w:eastAsia="zh-CN"/>
        </w:rPr>
        <w:t>蔡艳平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 手机：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18150023866 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  <w:lang w:val="zh-CN"/>
        </w:rPr>
        <w:t>电  话：0591-</w:t>
      </w:r>
      <w:r>
        <w:rPr>
          <w:rFonts w:hint="eastAsia" w:ascii="宋体" w:hAnsi="宋体"/>
          <w:sz w:val="18"/>
          <w:szCs w:val="18"/>
          <w:lang w:val="en-US" w:eastAsia="zh-CN"/>
        </w:rPr>
        <w:t>87883611</w:t>
      </w:r>
      <w:r>
        <w:rPr>
          <w:rFonts w:hint="eastAsia" w:ascii="宋体" w:hAnsi="宋体"/>
          <w:sz w:val="18"/>
          <w:szCs w:val="18"/>
          <w:lang w:val="zh-CN"/>
        </w:rPr>
        <w:t xml:space="preserve">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/>
          <w:sz w:val="18"/>
          <w:szCs w:val="18"/>
          <w:lang w:val="zh-CN"/>
        </w:rPr>
        <w:t>传  真：0591-83343358-802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iragino Sans GB W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in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46782"/>
    <w:rsid w:val="26C467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2017-11-17T07:35:00Z</dcterms:created>
  <dc:creator>1389798998</dc:creator>
  <cp:lastModifiedBy>1389798998</cp:lastModifiedBy>
  <dcterms:modified xsi:type="dcterms:W3CDTF">2017-11-17T07:35:52Z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